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82" w:rsidRPr="00DA3782" w:rsidRDefault="00DA3782" w:rsidP="00DA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</w:pPr>
      <w:hyperlink r:id="rId5" w:tgtFrame="_blank" w:history="1">
        <w:r w:rsidRPr="00DA3782">
          <w:rPr>
            <w:rFonts w:ascii="Courier New" w:eastAsia="Times New Roman" w:hAnsi="Courier New" w:cs="Courier New"/>
            <w:color w:val="006633"/>
            <w:sz w:val="18"/>
            <w:szCs w:val="18"/>
            <w:u w:val="single"/>
            <w:lang w:eastAsia="it-IT"/>
          </w:rPr>
          <w:t>https://accessibilita.agid.gov.it/obiettivi-accessibilita/2017/istituto-comprensivo-ic-sommariva-del-bosco/68429</w:t>
        </w:r>
      </w:hyperlink>
    </w:p>
    <w:p w:rsidR="00DA3782" w:rsidRPr="00DA3782" w:rsidRDefault="00DA3782" w:rsidP="00DA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</w:pPr>
    </w:p>
    <w:p w:rsidR="008974FF" w:rsidRDefault="008974FF">
      <w:bookmarkStart w:id="0" w:name="_GoBack"/>
      <w:bookmarkEnd w:id="0"/>
    </w:p>
    <w:sectPr w:rsidR="00897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75"/>
    <w:rsid w:val="003F5175"/>
    <w:rsid w:val="008974FF"/>
    <w:rsid w:val="00B946A7"/>
    <w:rsid w:val="00BA7B4C"/>
    <w:rsid w:val="00D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cessibilita.agid.gov.it/obiettivi-accessibilita/2017/istituto-comprensivo-ic-sommariva-del-bosco/684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2017-04-07T10:29:00Z</dcterms:created>
  <dcterms:modified xsi:type="dcterms:W3CDTF">2017-04-07T10:29:00Z</dcterms:modified>
</cp:coreProperties>
</file>